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04" w:rsidRPr="003D7E04" w:rsidRDefault="003D7E04" w:rsidP="003D7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7E04">
        <w:rPr>
          <w:rFonts w:ascii="Times New Roman" w:hAnsi="Times New Roman"/>
          <w:b/>
          <w:sz w:val="24"/>
          <w:szCs w:val="24"/>
        </w:rPr>
        <w:t>Město Bystré vypisuje vý</w:t>
      </w:r>
      <w:r w:rsidR="007B15CD">
        <w:rPr>
          <w:rFonts w:ascii="Times New Roman" w:hAnsi="Times New Roman"/>
          <w:b/>
          <w:sz w:val="24"/>
          <w:szCs w:val="24"/>
        </w:rPr>
        <w:t>běrová řízení na pracovní pozici</w:t>
      </w: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E04" w:rsidRPr="003D7E04" w:rsidRDefault="003D7E04" w:rsidP="003D7E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D7E04">
        <w:rPr>
          <w:rFonts w:ascii="Times New Roman" w:hAnsi="Times New Roman"/>
          <w:b/>
          <w:sz w:val="24"/>
          <w:szCs w:val="24"/>
        </w:rPr>
        <w:t>Sekretářka</w:t>
      </w: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  <w:u w:val="single"/>
        </w:rPr>
        <w:t>Platová třída:</w:t>
      </w:r>
      <w:r w:rsidRPr="003D7E04">
        <w:rPr>
          <w:rFonts w:ascii="Times New Roman" w:hAnsi="Times New Roman"/>
          <w:sz w:val="24"/>
          <w:szCs w:val="24"/>
        </w:rPr>
        <w:t xml:space="preserve"> 8 (v souladu s nařízením vlády č. 564/2006 Sb., o platových poměrech zaměstnanců ve veřejných službách a správě, ve znění pozdějších předpisů)</w:t>
      </w: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  <w:u w:val="single"/>
        </w:rPr>
        <w:t>Pracovní poměr:</w:t>
      </w:r>
      <w:r w:rsidRPr="003D7E04">
        <w:rPr>
          <w:rFonts w:ascii="Times New Roman" w:hAnsi="Times New Roman"/>
          <w:sz w:val="24"/>
          <w:szCs w:val="24"/>
        </w:rPr>
        <w:t xml:space="preserve"> po dobu zástupu za mateřskou a rodičovskou dovolenou s možností prodloužení.</w:t>
      </w: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D7E04">
        <w:rPr>
          <w:rFonts w:ascii="Times New Roman" w:hAnsi="Times New Roman"/>
          <w:sz w:val="24"/>
          <w:szCs w:val="24"/>
          <w:u w:val="single"/>
        </w:rPr>
        <w:t>Pracovní náplň:</w:t>
      </w:r>
    </w:p>
    <w:p w:rsidR="003D7E04" w:rsidRPr="003D7E04" w:rsidRDefault="003D7E04" w:rsidP="003D7E0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>administrativní práce, vedení podatelny</w:t>
      </w:r>
    </w:p>
    <w:p w:rsidR="003D7E04" w:rsidRPr="003D7E04" w:rsidRDefault="003D7E04" w:rsidP="003D7E0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>příprava podkladů pro jednání rady a zastupitelstva</w:t>
      </w:r>
    </w:p>
    <w:p w:rsidR="003D7E04" w:rsidRPr="003D7E04" w:rsidRDefault="003D7E04" w:rsidP="003D7E0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>zástup za pokladnu a Informační centrum</w:t>
      </w:r>
    </w:p>
    <w:p w:rsidR="003D7E04" w:rsidRPr="003D7E04" w:rsidRDefault="003D7E04" w:rsidP="003D7E04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D7E04">
        <w:rPr>
          <w:rFonts w:ascii="Times New Roman" w:hAnsi="Times New Roman"/>
          <w:sz w:val="24"/>
          <w:szCs w:val="24"/>
          <w:u w:val="single"/>
        </w:rPr>
        <w:t>Požadavky na uchazeče:</w:t>
      </w:r>
    </w:p>
    <w:p w:rsidR="003D7E04" w:rsidRPr="003D7E04" w:rsidRDefault="003D7E04" w:rsidP="003D7E0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>minimálně středoškolské vzdělání ekonomického směru ukončené maturitou</w:t>
      </w:r>
    </w:p>
    <w:p w:rsidR="003D7E04" w:rsidRPr="003D7E04" w:rsidRDefault="003D7E04" w:rsidP="003D7E0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>velmi dobrá znalost práce na PC (MS Word, Excel, internet)</w:t>
      </w:r>
    </w:p>
    <w:p w:rsidR="003D7E04" w:rsidRPr="003D7E04" w:rsidRDefault="003D7E04" w:rsidP="003D7E0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>znalost anglického jazyka výhodou</w:t>
      </w:r>
    </w:p>
    <w:p w:rsidR="003D7E04" w:rsidRPr="003D7E04" w:rsidRDefault="003D7E04" w:rsidP="003D7E0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>řidičský průkaz skupiny B</w:t>
      </w:r>
    </w:p>
    <w:p w:rsidR="003D7E04" w:rsidRPr="003D7E04" w:rsidRDefault="003D7E04" w:rsidP="003D7E0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>bezúhonnost, příjemné vystupování, loajálnost</w:t>
      </w:r>
    </w:p>
    <w:p w:rsidR="003D7E04" w:rsidRPr="003D7E04" w:rsidRDefault="003D7E04" w:rsidP="003D7E0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D7E04">
        <w:rPr>
          <w:rFonts w:ascii="Times New Roman" w:hAnsi="Times New Roman"/>
          <w:sz w:val="24"/>
          <w:szCs w:val="24"/>
          <w:u w:val="single"/>
        </w:rPr>
        <w:t>Přílohy přihlášky:</w:t>
      </w:r>
    </w:p>
    <w:p w:rsidR="003D7E04" w:rsidRPr="003D7E04" w:rsidRDefault="003D7E04" w:rsidP="003D7E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>strukturovaný životopis</w:t>
      </w:r>
    </w:p>
    <w:p w:rsidR="003D7E04" w:rsidRPr="003D7E04" w:rsidRDefault="003D7E04" w:rsidP="003D7E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>kopie dokladu o nejvyšším dosaženém vzdělání</w:t>
      </w:r>
    </w:p>
    <w:p w:rsidR="003D7E04" w:rsidRPr="003D7E04" w:rsidRDefault="003D7E04" w:rsidP="003D7E0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>výpis z rejstříku trestů ne starší 1 měsíc (možné doložit dodatečně)</w:t>
      </w: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 xml:space="preserve">Přihlášku včetně výše uvedených příloh zašlete v zalepené obálce označené </w:t>
      </w:r>
      <w:r w:rsidRPr="003D7E04">
        <w:rPr>
          <w:rFonts w:ascii="Times New Roman" w:hAnsi="Times New Roman"/>
          <w:i/>
          <w:sz w:val="24"/>
          <w:szCs w:val="24"/>
        </w:rPr>
        <w:t>„</w:t>
      </w:r>
      <w:r w:rsidRPr="003D7E04">
        <w:rPr>
          <w:rFonts w:ascii="Times New Roman" w:hAnsi="Times New Roman"/>
          <w:b/>
          <w:i/>
          <w:sz w:val="24"/>
          <w:szCs w:val="24"/>
        </w:rPr>
        <w:t xml:space="preserve">Výběrové řízení – sekretariát“ </w:t>
      </w:r>
      <w:r w:rsidRPr="003D7E04">
        <w:rPr>
          <w:rFonts w:ascii="Times New Roman" w:hAnsi="Times New Roman"/>
          <w:sz w:val="24"/>
          <w:szCs w:val="24"/>
        </w:rPr>
        <w:t xml:space="preserve">na adresu: Město Bystré, nám. Na podkově 2, 569 92 Bystré, </w:t>
      </w:r>
      <w:r w:rsidRPr="003D7E04">
        <w:rPr>
          <w:rFonts w:ascii="Times New Roman" w:hAnsi="Times New Roman"/>
          <w:sz w:val="24"/>
          <w:szCs w:val="24"/>
          <w:u w:val="single"/>
        </w:rPr>
        <w:t xml:space="preserve">nejpozději </w:t>
      </w:r>
      <w:r w:rsidRPr="003D7E04">
        <w:rPr>
          <w:rFonts w:ascii="Times New Roman" w:hAnsi="Times New Roman"/>
          <w:sz w:val="24"/>
          <w:szCs w:val="24"/>
          <w:u w:val="single"/>
        </w:rPr>
        <w:br/>
        <w:t xml:space="preserve">do </w:t>
      </w:r>
      <w:proofErr w:type="gramStart"/>
      <w:r w:rsidRPr="003D7E04">
        <w:rPr>
          <w:rFonts w:ascii="Times New Roman" w:hAnsi="Times New Roman"/>
          <w:sz w:val="24"/>
          <w:szCs w:val="24"/>
          <w:u w:val="single"/>
        </w:rPr>
        <w:t>5.4.2018</w:t>
      </w:r>
      <w:proofErr w:type="gramEnd"/>
      <w:r w:rsidRPr="003D7E04">
        <w:rPr>
          <w:rFonts w:ascii="Times New Roman" w:hAnsi="Times New Roman"/>
          <w:sz w:val="24"/>
          <w:szCs w:val="24"/>
        </w:rPr>
        <w:t>.</w:t>
      </w: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D7E04">
        <w:rPr>
          <w:rFonts w:ascii="Times New Roman" w:hAnsi="Times New Roman"/>
          <w:b/>
          <w:sz w:val="24"/>
          <w:szCs w:val="24"/>
        </w:rPr>
        <w:t xml:space="preserve">Předpokládaný termín nástupu </w:t>
      </w:r>
      <w:proofErr w:type="gramStart"/>
      <w:r w:rsidRPr="003D7E04">
        <w:rPr>
          <w:rFonts w:ascii="Times New Roman" w:hAnsi="Times New Roman"/>
          <w:b/>
          <w:sz w:val="24"/>
          <w:szCs w:val="24"/>
        </w:rPr>
        <w:t>2.5.2018</w:t>
      </w:r>
      <w:proofErr w:type="gramEnd"/>
      <w:r w:rsidRPr="003D7E04">
        <w:rPr>
          <w:rFonts w:ascii="Times New Roman" w:hAnsi="Times New Roman"/>
          <w:b/>
          <w:sz w:val="24"/>
          <w:szCs w:val="24"/>
        </w:rPr>
        <w:t xml:space="preserve"> </w:t>
      </w:r>
    </w:p>
    <w:p w:rsidR="003D7E04" w:rsidRPr="003D7E04" w:rsidRDefault="003D7E04" w:rsidP="003D7E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E04" w:rsidRPr="003D7E04" w:rsidRDefault="003D7E04" w:rsidP="003D7E04">
      <w:pPr>
        <w:spacing w:after="0" w:line="240" w:lineRule="auto"/>
        <w:rPr>
          <w:rStyle w:val="Hypertextovodkaz"/>
          <w:rFonts w:ascii="Times New Roman" w:hAnsi="Times New Roman"/>
          <w:sz w:val="24"/>
          <w:szCs w:val="24"/>
        </w:rPr>
      </w:pPr>
      <w:r w:rsidRPr="003D7E04">
        <w:rPr>
          <w:rFonts w:ascii="Times New Roman" w:hAnsi="Times New Roman"/>
          <w:sz w:val="24"/>
          <w:szCs w:val="24"/>
        </w:rPr>
        <w:t xml:space="preserve">Bližší informace je možné získat na tel.: 461 741 241, 468 008 181, </w:t>
      </w:r>
      <w:r w:rsidRPr="003D7E04">
        <w:rPr>
          <w:rFonts w:ascii="Times New Roman" w:hAnsi="Times New Roman"/>
          <w:sz w:val="24"/>
          <w:szCs w:val="24"/>
        </w:rPr>
        <w:br/>
        <w:t xml:space="preserve">e-mailem: </w:t>
      </w:r>
      <w:hyperlink r:id="rId5" w:history="1">
        <w:r w:rsidRPr="003D7E04">
          <w:rPr>
            <w:rStyle w:val="Hypertextovodkaz"/>
            <w:rFonts w:ascii="Times New Roman" w:hAnsi="Times New Roman"/>
            <w:sz w:val="24"/>
            <w:szCs w:val="24"/>
          </w:rPr>
          <w:t>sekretariat</w:t>
        </w:r>
        <w:r w:rsidRPr="003D7E04">
          <w:rPr>
            <w:rStyle w:val="Hypertextovodkaz"/>
            <w:rFonts w:ascii="Times New Roman" w:hAnsi="Times New Roman"/>
            <w:sz w:val="24"/>
            <w:szCs w:val="24"/>
            <w:lang w:val="en-US"/>
          </w:rPr>
          <w:t>@</w:t>
        </w:r>
        <w:r w:rsidRPr="003D7E04">
          <w:rPr>
            <w:rStyle w:val="Hypertextovodkaz"/>
            <w:rFonts w:ascii="Times New Roman" w:hAnsi="Times New Roman"/>
            <w:sz w:val="24"/>
            <w:szCs w:val="24"/>
          </w:rPr>
          <w:t>bystre.cz</w:t>
        </w:r>
      </w:hyperlink>
    </w:p>
    <w:p w:rsidR="003D7E04" w:rsidRDefault="003D7E04">
      <w:pPr>
        <w:rPr>
          <w:rFonts w:ascii="Times New Roman" w:hAnsi="Times New Roman"/>
          <w:sz w:val="24"/>
          <w:szCs w:val="24"/>
        </w:rPr>
      </w:pPr>
    </w:p>
    <w:p w:rsidR="003D7E04" w:rsidRDefault="003D7E04">
      <w:pPr>
        <w:rPr>
          <w:rFonts w:ascii="Times New Roman" w:hAnsi="Times New Roman"/>
          <w:sz w:val="24"/>
          <w:szCs w:val="24"/>
        </w:rPr>
      </w:pPr>
    </w:p>
    <w:p w:rsidR="003D7E04" w:rsidRDefault="003D7E04">
      <w:pPr>
        <w:rPr>
          <w:rFonts w:ascii="Times New Roman" w:hAnsi="Times New Roman"/>
          <w:sz w:val="24"/>
          <w:szCs w:val="24"/>
        </w:rPr>
      </w:pPr>
    </w:p>
    <w:p w:rsidR="003D7E04" w:rsidRDefault="003D7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Ing. Miloslav </w:t>
      </w:r>
      <w:proofErr w:type="spellStart"/>
      <w:r>
        <w:rPr>
          <w:rFonts w:ascii="Times New Roman" w:hAnsi="Times New Roman"/>
          <w:sz w:val="24"/>
          <w:szCs w:val="24"/>
        </w:rPr>
        <w:t>Sejkora</w:t>
      </w:r>
      <w:proofErr w:type="spellEnd"/>
      <w:r w:rsidR="00BA210A">
        <w:rPr>
          <w:rFonts w:ascii="Times New Roman" w:hAnsi="Times New Roman"/>
          <w:sz w:val="24"/>
          <w:szCs w:val="24"/>
        </w:rPr>
        <w:t>, v.r.</w:t>
      </w:r>
    </w:p>
    <w:p w:rsidR="003D7E04" w:rsidRPr="003D7E04" w:rsidRDefault="003D7E0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starosta města </w:t>
      </w:r>
    </w:p>
    <w:p w:rsidR="003D7E04" w:rsidRDefault="003D7E04">
      <w:pPr>
        <w:rPr>
          <w:sz w:val="24"/>
          <w:szCs w:val="24"/>
        </w:rPr>
      </w:pPr>
    </w:p>
    <w:p w:rsidR="003D7E04" w:rsidRPr="003D7E04" w:rsidRDefault="003D7E04">
      <w:pPr>
        <w:rPr>
          <w:sz w:val="24"/>
          <w:szCs w:val="24"/>
        </w:rPr>
      </w:pPr>
    </w:p>
    <w:sectPr w:rsidR="003D7E04" w:rsidRPr="003D7E04" w:rsidSect="00D84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812A0"/>
    <w:multiLevelType w:val="hybridMultilevel"/>
    <w:tmpl w:val="7A4C2538"/>
    <w:lvl w:ilvl="0" w:tplc="0A70E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E3049"/>
    <w:multiLevelType w:val="hybridMultilevel"/>
    <w:tmpl w:val="FF54C1A2"/>
    <w:lvl w:ilvl="0" w:tplc="0A70E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D7970AD"/>
    <w:multiLevelType w:val="hybridMultilevel"/>
    <w:tmpl w:val="CC5678EC"/>
    <w:lvl w:ilvl="0" w:tplc="0A70EA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E04"/>
    <w:rsid w:val="001472AA"/>
    <w:rsid w:val="003D7E04"/>
    <w:rsid w:val="007B15CD"/>
    <w:rsid w:val="00BA210A"/>
    <w:rsid w:val="00CD29FD"/>
    <w:rsid w:val="00D84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D7E0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D7E04"/>
    <w:pPr>
      <w:ind w:left="720"/>
      <w:contextualSpacing/>
    </w:pPr>
  </w:style>
  <w:style w:type="character" w:styleId="Hypertextovodkaz">
    <w:name w:val="Hyperlink"/>
    <w:uiPriority w:val="99"/>
    <w:unhideWhenUsed/>
    <w:rsid w:val="003D7E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bystr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Kuklová</dc:creator>
  <cp:lastModifiedBy>Pavlína Kuklová</cp:lastModifiedBy>
  <cp:revision>3</cp:revision>
  <cp:lastPrinted>2018-03-26T13:15:00Z</cp:lastPrinted>
  <dcterms:created xsi:type="dcterms:W3CDTF">2018-03-26T07:35:00Z</dcterms:created>
  <dcterms:modified xsi:type="dcterms:W3CDTF">2018-03-26T13:37:00Z</dcterms:modified>
</cp:coreProperties>
</file>